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6962442" w14:paraId="26B99D08" wp14:textId="5356FC35">
      <w:pPr>
        <w:pStyle w:val="Normal"/>
        <w:ind w:left="0"/>
      </w:pPr>
      <w:bookmarkStart w:name="_GoBack" w:id="0"/>
      <w:bookmarkEnd w:id="0"/>
      <w:r w:rsidR="06962442">
        <w:rPr/>
        <w:t xml:space="preserve">                                                         </w:t>
      </w:r>
      <w:r w:rsidRPr="06962442" w:rsidR="06962442">
        <w:rPr>
          <w:sz w:val="28"/>
          <w:szCs w:val="28"/>
        </w:rPr>
        <w:t xml:space="preserve">  ÁRBOL DE PROBLEMAS</w:t>
      </w:r>
      <w:r w:rsidR="06962442">
        <w:rPr/>
        <w:t xml:space="preserve"> </w:t>
      </w:r>
      <w:r>
        <w:drawing>
          <wp:inline xmlns:wp14="http://schemas.microsoft.com/office/word/2010/wordprocessingDrawing" wp14:editId="06962442" wp14:anchorId="67272197">
            <wp:extent cx="5724524" cy="3219450"/>
            <wp:effectExtent l="0" t="0" r="0" b="0"/>
            <wp:docPr id="20097333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a99094124b4e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6962442" w14:paraId="53118FA0" wp14:textId="48AD88E6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06962442" w14:paraId="4BA6AF2D" wp14:textId="4D11E00D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>Problema elegido: exceso de consumo de energía.</w:t>
      </w: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xmlns:wp14="http://schemas.microsoft.com/office/word/2010/wordml" w:rsidP="06962442" w14:paraId="1E7F06E1" wp14:textId="12C0BDC4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¿A </w:t>
      </w: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>quiénes</w:t>
      </w: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afecta puntualmente?: me afecta a </w:t>
      </w: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>mí</w:t>
      </w: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06962442" w14:paraId="29B4533A" wp14:textId="227B93D5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>¿En qué lugar se da?: se produce en mi casa.</w:t>
      </w:r>
    </w:p>
    <w:p xmlns:wp14="http://schemas.microsoft.com/office/word/2010/wordml" w:rsidP="06962442" w14:paraId="346C774E" wp14:textId="4FE8BF0F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>¿Conoces organizaciones o personas que trabajan para solucionarlo?: no, no conozco a nadie.</w:t>
      </w:r>
    </w:p>
    <w:p xmlns:wp14="http://schemas.microsoft.com/office/word/2010/wordml" w:rsidP="06962442" w14:paraId="42657100" wp14:textId="3A440AE3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¿Cuáles son sus causas?: mucho consumo de energía </w:t>
      </w: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eléctrica. </w:t>
      </w:r>
    </w:p>
    <w:p xmlns:wp14="http://schemas.microsoft.com/office/word/2010/wordml" w:rsidP="06962442" w14:paraId="588285BB" wp14:textId="6F14CF2D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>¿Cuáles</w:t>
      </w:r>
      <w:r w:rsidRPr="06962442" w:rsidR="0696244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son las consecuencias?: reducir el consumo energético, y mejorar el rendimiento de los equipos eléctricos.</w:t>
      </w:r>
    </w:p>
    <w:p xmlns:wp14="http://schemas.microsoft.com/office/word/2010/wordml" w:rsidP="06962442" w14:paraId="5C1A07E2" wp14:textId="0E6EB03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DB9C3B2"/>
  <w15:docId w15:val="{dd0ee331-0069-4e72-b9d0-eeaef7cdaa65}"/>
  <w:rsids>
    <w:rsidRoot w:val="0DB9C3B2"/>
    <w:rsid w:val="06962442"/>
    <w:rsid w:val="0DB9C3B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1ca99094124b4e8a" /><Relationship Type="http://schemas.openxmlformats.org/officeDocument/2006/relationships/numbering" Target="/word/numbering.xml" Id="Rc4698c1d286341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2020-11-17T19:48:13.1926194Z</dcterms:created>
  <dcterms:modified xsi:type="dcterms:W3CDTF">2020-11-17T20:11:24.0559486Z</dcterms:modified>
  <dc:creator>Usuario invitado</dc:creator>
  <lastModifiedBy>Usuario invitado</lastModifiedBy>
</coreProperties>
</file>